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92" w:rsidP="00001392" w:rsidRDefault="00001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p w:rsidR="00001392" w:rsidP="00001392" w:rsidRDefault="000013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421839" w:rsidR="00001392" w:rsidP="00001392" w:rsidRDefault="00001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39">
        <w:rPr>
          <w:rFonts w:ascii="Times New Roman" w:hAnsi="Times New Roman" w:cs="Times New Roman"/>
          <w:b/>
          <w:sz w:val="24"/>
          <w:szCs w:val="24"/>
        </w:rPr>
        <w:t>T.C.</w:t>
      </w:r>
    </w:p>
    <w:p w:rsidRPr="00421839" w:rsidR="00001392" w:rsidP="00001392" w:rsidRDefault="00001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39">
        <w:rPr>
          <w:rFonts w:ascii="Times New Roman" w:hAnsi="Times New Roman" w:cs="Times New Roman"/>
          <w:b/>
          <w:sz w:val="24"/>
          <w:szCs w:val="24"/>
        </w:rPr>
        <w:t>İZMİR KÂTİP ÇELEBİ ÜNİVERSİTESİ</w:t>
      </w:r>
    </w:p>
    <w:p w:rsidR="00001392" w:rsidP="00001392" w:rsidRDefault="00001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Kültür Spor Daire Başkanlığına</w:t>
      </w:r>
    </w:p>
    <w:p w:rsidR="00001392" w:rsidP="00001392" w:rsidRDefault="00001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1392" w:rsidP="00001392" w:rsidRDefault="00001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1392" w:rsidP="00001392" w:rsidRDefault="000013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560">
        <w:rPr>
          <w:rFonts w:ascii="Times New Roman" w:hAnsi="Times New Roman" w:eastAsia="Calibri" w:cs="Times New Roman"/>
          <w:sz w:val="24"/>
          <w:szCs w:val="24"/>
          <w:lang w:eastAsia="tr-TR"/>
        </w:rPr>
        <w:t>2547 say</w:t>
      </w:r>
      <w:r>
        <w:rPr>
          <w:rFonts w:ascii="Times New Roman" w:hAnsi="Times New Roman" w:eastAsia="Calibri" w:cs="Times New Roman"/>
          <w:sz w:val="24"/>
          <w:szCs w:val="24"/>
          <w:lang w:eastAsia="tr-TR"/>
        </w:rPr>
        <w:t>ılı ‘‘Yükseköğretim Kanunu’’</w:t>
      </w:r>
      <w:proofErr w:type="spellStart"/>
      <w:r>
        <w:rPr>
          <w:rFonts w:ascii="Times New Roman" w:hAnsi="Times New Roman" w:eastAsia="Calibri" w:cs="Times New Roman"/>
          <w:sz w:val="24"/>
          <w:szCs w:val="24"/>
          <w:lang w:eastAsia="tr-TR"/>
        </w:rPr>
        <w:t>nun</w:t>
      </w:r>
      <w:proofErr w:type="spellEnd"/>
      <w:r>
        <w:rPr>
          <w:rFonts w:ascii="Times New Roman" w:hAnsi="Times New Roman" w:eastAsia="Calibri" w:cs="Times New Roman"/>
          <w:sz w:val="24"/>
          <w:szCs w:val="24"/>
          <w:lang w:eastAsia="tr-TR"/>
        </w:rPr>
        <w:t xml:space="preserve"> 47’ maddesi, 15.09.2020 tarihli ve 2020/26 sayılı ‘‘İzmir Katip Çelebi Üniversitesi </w:t>
      </w:r>
      <w:r w:rsidRPr="00992560"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tr-TR"/>
        </w:rPr>
        <w:t>Bilim-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tr-TR"/>
        </w:rPr>
        <w:t>Kültür-Sanat-Spor Etkinlikleri v</w:t>
      </w:r>
      <w:r w:rsidRPr="00992560"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tr-TR"/>
        </w:rPr>
        <w:t>e Öğrenci Toplulukları Yönergesi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tr-TR"/>
        </w:rPr>
        <w:t>’</w:t>
      </w:r>
      <w:proofErr w:type="gramStart"/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tr-TR"/>
        </w:rPr>
        <w:t>’</w:t>
      </w:r>
      <w:r w:rsidRPr="00992560">
        <w:rPr>
          <w:rFonts w:ascii="Times New Roman" w:hAnsi="Times New Roman" w:eastAsia="Calibri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tr-TR"/>
        </w:rPr>
        <w:t xml:space="preserve"> esasları</w:t>
      </w:r>
      <w:proofErr w:type="gramEnd"/>
      <w:r>
        <w:rPr>
          <w:rFonts w:ascii="Times New Roman" w:hAnsi="Times New Roman" w:eastAsia="Calibri" w:cs="Times New Roman"/>
          <w:sz w:val="24"/>
          <w:szCs w:val="24"/>
          <w:lang w:eastAsia="tr-TR"/>
        </w:rPr>
        <w:t xml:space="preserve"> dahilinde</w:t>
      </w:r>
      <w:r w:rsidRPr="00992560">
        <w:rPr>
          <w:rFonts w:ascii="Times New Roman" w:hAnsi="Times New Roman" w:eastAsia="Calibri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………………………………..alanında faaliyet yürütmek üzere …………………….isimli öğrenci topluluğu kurmak istiyoruz. </w:t>
      </w:r>
    </w:p>
    <w:p w:rsidR="00001392" w:rsidP="00001392" w:rsidRDefault="000013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 müracaat UBYS üzerinden yapılmış olup; müracaatımıza esas belgelerin ıslak imzalı halleri dilekçemiz ekinde yer almaktadır.</w:t>
      </w:r>
    </w:p>
    <w:p w:rsidR="00001392" w:rsidP="00001392" w:rsidRDefault="000013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izinlerin verilmesi hususunda gereğini arz ederiz.</w:t>
      </w:r>
    </w:p>
    <w:p w:rsidR="00001392" w:rsidP="00001392" w:rsidRDefault="00001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392" w:rsidP="00001392" w:rsidRDefault="00001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838"/>
        <w:gridCol w:w="1415"/>
        <w:gridCol w:w="3118"/>
      </w:tblGrid>
      <w:tr w:rsidRPr="00A05512" w:rsidR="00001392" w:rsidTr="00B266DB">
        <w:trPr>
          <w:trHeight w:val="461"/>
        </w:trPr>
        <w:tc>
          <w:tcPr>
            <w:tcW w:w="4539" w:type="dxa"/>
            <w:gridSpan w:val="2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Akademik Danışman </w:t>
            </w:r>
          </w:p>
        </w:tc>
        <w:tc>
          <w:tcPr>
            <w:tcW w:w="4533" w:type="dxa"/>
            <w:gridSpan w:val="2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b/>
                <w:sz w:val="24"/>
                <w:szCs w:val="24"/>
              </w:rPr>
              <w:t>Topluluk Başkanı</w:t>
            </w:r>
          </w:p>
        </w:tc>
      </w:tr>
      <w:tr w:rsidRPr="00A05512" w:rsidR="00001392" w:rsidTr="00B266DB">
        <w:trPr>
          <w:trHeight w:val="461"/>
        </w:trPr>
        <w:tc>
          <w:tcPr>
            <w:tcW w:w="1701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Pr="00A05512" w:rsidR="00001392" w:rsidTr="00B266DB">
        <w:trPr>
          <w:trHeight w:val="461"/>
        </w:trPr>
        <w:tc>
          <w:tcPr>
            <w:tcW w:w="1701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Pr="00A05512" w:rsidR="00001392" w:rsidTr="00B266DB">
        <w:trPr>
          <w:trHeight w:val="461"/>
        </w:trPr>
        <w:tc>
          <w:tcPr>
            <w:tcW w:w="1701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Pr="00A05512" w:rsidR="00001392" w:rsidTr="00B266DB">
        <w:trPr>
          <w:trHeight w:val="461"/>
        </w:trPr>
        <w:tc>
          <w:tcPr>
            <w:tcW w:w="1701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Pr="00A05512" w:rsidR="00001392" w:rsidTr="00B266DB">
        <w:trPr>
          <w:trHeight w:val="461"/>
        </w:trPr>
        <w:tc>
          <w:tcPr>
            <w:tcW w:w="1701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Pr="00A05512" w:rsidR="00001392" w:rsidP="00B266DB" w:rsidRDefault="00001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392" w:rsidP="00001392" w:rsidRDefault="00001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392" w:rsidP="00001392" w:rsidRDefault="00001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1392" w:rsidP="00001392" w:rsidRDefault="00001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392" w:rsidP="00001392" w:rsidRDefault="00001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392" w:rsidP="00001392" w:rsidRDefault="0000139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5C7CD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01392" w:rsidP="00001392" w:rsidRDefault="0000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C7CD9">
        <w:rPr>
          <w:rFonts w:ascii="Times New Roman" w:hAnsi="Times New Roman" w:cs="Times New Roman"/>
          <w:sz w:val="24"/>
          <w:szCs w:val="24"/>
        </w:rPr>
        <w:t>1-</w:t>
      </w:r>
      <w:r w:rsidRPr="00436C4D">
        <w:rPr>
          <w:rFonts w:ascii="Times New Roman" w:hAnsi="Times New Roman"/>
          <w:sz w:val="24"/>
          <w:szCs w:val="24"/>
          <w:lang w:eastAsia="tr-TR"/>
        </w:rPr>
        <w:t>Topluluk tüzüğü</w:t>
      </w:r>
    </w:p>
    <w:p w:rsidR="00001392" w:rsidP="00001392" w:rsidRDefault="0000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2-Akademik danışman başvuru</w:t>
      </w:r>
      <w:r w:rsidRPr="00436C4D">
        <w:rPr>
          <w:rFonts w:ascii="Times New Roman" w:hAnsi="Times New Roman"/>
          <w:sz w:val="24"/>
          <w:szCs w:val="24"/>
          <w:lang w:eastAsia="tr-TR"/>
        </w:rPr>
        <w:t xml:space="preserve"> dilekçe</w:t>
      </w:r>
      <w:r>
        <w:rPr>
          <w:rFonts w:ascii="Times New Roman" w:hAnsi="Times New Roman"/>
          <w:sz w:val="24"/>
          <w:szCs w:val="24"/>
          <w:lang w:eastAsia="tr-TR"/>
        </w:rPr>
        <w:t>si</w:t>
      </w:r>
    </w:p>
    <w:p w:rsidR="00001392" w:rsidP="00001392" w:rsidRDefault="0000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3-</w:t>
      </w:r>
      <w:r w:rsidRPr="00436C4D">
        <w:rPr>
          <w:rFonts w:ascii="Times New Roman" w:hAnsi="Times New Roman"/>
          <w:sz w:val="24"/>
          <w:szCs w:val="24"/>
          <w:lang w:eastAsia="tr-TR"/>
        </w:rPr>
        <w:t>Üye listesi</w:t>
      </w:r>
    </w:p>
    <w:p w:rsidRPr="00392F88" w:rsidR="00001392" w:rsidP="00001392" w:rsidRDefault="0000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4-Topluluk yıllık </w:t>
      </w:r>
      <w:r w:rsidRPr="00436C4D">
        <w:rPr>
          <w:rFonts w:ascii="Times New Roman" w:hAnsi="Times New Roman"/>
          <w:sz w:val="24"/>
          <w:szCs w:val="24"/>
          <w:lang w:eastAsia="tr-TR"/>
        </w:rPr>
        <w:t>faaliyet planı</w:t>
      </w:r>
    </w:p>
    <w:p w:rsidRPr="00001392" w:rsidR="007A2926" w:rsidP="00001392" w:rsidRDefault="007A2926"/>
    <w:sectPr w:rsidRPr="00001392" w:rsidR="007A2926" w:rsidSect="00065979">
      <w:footerReference r:id="R48f5beaa91604e4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50" w:rsidRDefault="007A6950">
      <w:r>
        <w:separator/>
      </w:r>
    </w:p>
  </w:endnote>
  <w:endnote w:type="continuationSeparator" w:id="0">
    <w:p w:rsidR="007A6950" w:rsidRDefault="007A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50" w:rsidRDefault="007A6950">
      <w:r>
        <w:separator/>
      </w:r>
    </w:p>
  </w:footnote>
  <w:footnote w:type="continuationSeparator" w:id="0">
    <w:p w:rsidR="007A6950" w:rsidRDefault="007A695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5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TOPLULUK BAŞVURU DİLEKÇESİ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FR/SKS/63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25.08.2023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30"/>
    <w:rsid w:val="00001392"/>
    <w:rsid w:val="000300DC"/>
    <w:rsid w:val="000412C1"/>
    <w:rsid w:val="00053E2F"/>
    <w:rsid w:val="00060910"/>
    <w:rsid w:val="00063FC3"/>
    <w:rsid w:val="0006410D"/>
    <w:rsid w:val="00065979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3677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27B30"/>
    <w:rsid w:val="00430C92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6950"/>
    <w:rsid w:val="007B5569"/>
    <w:rsid w:val="007B586A"/>
    <w:rsid w:val="007C4A89"/>
    <w:rsid w:val="007C6FC4"/>
    <w:rsid w:val="007D5FCE"/>
    <w:rsid w:val="007D6FD1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3F6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440D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61A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FB8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7B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8f5beaa91604e4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3C74-8614-4012-9DDB-D38A6E61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TOPLULUK BAŞVURU DİLEKÇESİ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 6410</dc:creator>
  <cp:keywords/>
  <cp:lastModifiedBy>ASUS 6410</cp:lastModifiedBy>
  <cp:revision>2</cp:revision>
  <cp:lastPrinted>2018-09-24T13:03:00Z</cp:lastPrinted>
  <dcterms:created xsi:type="dcterms:W3CDTF">2023-08-25T08:42:00Z</dcterms:created>
  <dcterms:modified xsi:type="dcterms:W3CDTF">2023-08-25T08:42:00Z</dcterms:modified>
</cp:coreProperties>
</file>