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504" w:rsidRDefault="00343BA1" w:rsidP="00343BA1">
      <w:pPr>
        <w:pStyle w:val="Balk1"/>
        <w:spacing w:before="70" w:line="280" w:lineRule="auto"/>
        <w:ind w:left="4131" w:right="4388" w:firstLine="2"/>
        <w:jc w:val="center"/>
        <w:rPr>
          <w:color w:val="3F3F3F"/>
        </w:rPr>
      </w:pPr>
      <w:r>
        <w:rPr>
          <w:color w:val="3F3F3F"/>
        </w:rPr>
        <w:t xml:space="preserve">Firma Adı </w:t>
      </w:r>
    </w:p>
    <w:p w:rsidR="00343BA1" w:rsidRDefault="00343BA1" w:rsidP="00343BA1">
      <w:pPr>
        <w:pStyle w:val="Balk1"/>
        <w:spacing w:before="70" w:line="280" w:lineRule="auto"/>
        <w:ind w:left="4131" w:right="4388" w:firstLine="2"/>
        <w:jc w:val="center"/>
      </w:pPr>
      <w:bookmarkStart w:id="0" w:name="_GoBack"/>
      <w:bookmarkEnd w:id="0"/>
      <w:r>
        <w:rPr>
          <w:color w:val="3F3F3F"/>
        </w:rPr>
        <w:t xml:space="preserve">Firma </w:t>
      </w:r>
      <w:r>
        <w:rPr>
          <w:color w:val="3F3F3F"/>
          <w:spacing w:val="-7"/>
        </w:rPr>
        <w:t>Adresi</w:t>
      </w:r>
    </w:p>
    <w:p w:rsidR="00343BA1" w:rsidRDefault="00343BA1" w:rsidP="00343BA1">
      <w:pPr>
        <w:spacing w:line="266" w:lineRule="exact"/>
        <w:ind w:left="197" w:right="459"/>
        <w:jc w:val="center"/>
        <w:rPr>
          <w:b/>
          <w:sz w:val="24"/>
        </w:rPr>
      </w:pPr>
      <w:r>
        <w:rPr>
          <w:b/>
          <w:color w:val="3F3F3F"/>
          <w:sz w:val="24"/>
        </w:rPr>
        <w:t>Telefon ve Faks Bilgileri</w:t>
      </w:r>
    </w:p>
    <w:p w:rsidR="00343BA1" w:rsidRDefault="00343BA1" w:rsidP="00343BA1">
      <w:pPr>
        <w:pStyle w:val="GvdeMetni"/>
        <w:rPr>
          <w:b/>
        </w:rPr>
      </w:pPr>
    </w:p>
    <w:p w:rsidR="00343BA1" w:rsidRDefault="00343BA1" w:rsidP="00343BA1">
      <w:pPr>
        <w:pStyle w:val="GvdeMetni"/>
        <w:spacing w:before="227"/>
        <w:ind w:right="349"/>
        <w:jc w:val="right"/>
      </w:pPr>
      <w:r>
        <w:rPr>
          <w:color w:val="3F3F3F"/>
        </w:rPr>
        <w:t>... /… /20…</w:t>
      </w:r>
    </w:p>
    <w:p w:rsidR="00343BA1" w:rsidRDefault="00343BA1" w:rsidP="00343BA1">
      <w:pPr>
        <w:spacing w:before="90"/>
        <w:ind w:left="197" w:right="452"/>
        <w:jc w:val="center"/>
        <w:rPr>
          <w:b/>
          <w:i/>
          <w:sz w:val="24"/>
        </w:rPr>
      </w:pPr>
      <w:r>
        <w:rPr>
          <w:b/>
          <w:i/>
          <w:color w:val="3F3F3F"/>
          <w:sz w:val="24"/>
          <w:u w:val="thick" w:color="3F3F3F"/>
        </w:rPr>
        <w:t>TAAHHÜTNAME</w:t>
      </w:r>
    </w:p>
    <w:p w:rsidR="00343BA1" w:rsidRDefault="00343BA1" w:rsidP="00343BA1">
      <w:pPr>
        <w:pStyle w:val="GvdeMetni"/>
        <w:rPr>
          <w:b/>
          <w:i/>
        </w:rPr>
      </w:pPr>
    </w:p>
    <w:p w:rsidR="00343BA1" w:rsidRDefault="00343BA1" w:rsidP="00343BA1">
      <w:pPr>
        <w:pStyle w:val="Balk1"/>
        <w:spacing w:before="1" w:line="285" w:lineRule="auto"/>
        <w:ind w:left="1935" w:right="1975" w:firstLine="717"/>
      </w:pPr>
      <w:r>
        <w:rPr>
          <w:color w:val="3F3F3F"/>
        </w:rPr>
        <w:t xml:space="preserve">İZMİR KÂTİP ÇELEBİ ÜNİVERSİTESİ </w:t>
      </w:r>
      <w:r>
        <w:t>SAĞLIK KÜLTÜR VE SPOR DAİRE</w:t>
      </w:r>
      <w:r>
        <w:rPr>
          <w:spacing w:val="-17"/>
        </w:rPr>
        <w:t xml:space="preserve"> </w:t>
      </w:r>
      <w:r>
        <w:t>BAŞKANLIĞI’NA</w:t>
      </w:r>
    </w:p>
    <w:p w:rsidR="00343BA1" w:rsidRDefault="00343BA1" w:rsidP="00343BA1">
      <w:pPr>
        <w:pStyle w:val="GvdeMetni"/>
        <w:spacing w:before="7"/>
        <w:rPr>
          <w:b/>
          <w:sz w:val="22"/>
        </w:rPr>
      </w:pPr>
    </w:p>
    <w:p w:rsidR="00343BA1" w:rsidRDefault="00343BA1" w:rsidP="00343BA1">
      <w:pPr>
        <w:pStyle w:val="GvdeMetni"/>
        <w:spacing w:line="276" w:lineRule="auto"/>
        <w:ind w:left="116" w:right="293" w:firstLine="566"/>
        <w:jc w:val="both"/>
      </w:pPr>
      <w:r>
        <w:rPr>
          <w:color w:val="3F3F3F"/>
        </w:rPr>
        <w:t xml:space="preserve">Stant açmada ve kapamada, kitap satışında veya tanıtımında herhangi bir zarar ziyan oluşması durumunda zarar ve ziyanı ödeyeceğimi, mağdurların mağduriyetlerini gidereceğimi, olumsuzluk nedeniyle idare tarafından standın kaldırılmasına karar verilirse yönetim tarafından gerekçe gösterilmeksizin verilen kararlara koşulsuz uyacağımı, liste üzerinden incelenerek sergilenmesinde mahsur görülmeyen kitapların stant açıldığında tekrar ayrıntılı incelemeye tabi tutulup uygun görülmeyenlerin stanttan kaldırılmasının idarenin takdirinde olduğunu, genel ahlaka, devletin bölünmez bütünlüğüne, 5846 sayılı Fikir ve Sanat Eserleri Kanununa aykırı korsan herhangi bir yayına stantta yer vermeme ve korsan yayının el altından satılmaması hususunu, </w:t>
      </w:r>
      <w:r>
        <w:t xml:space="preserve">4077, 5237, 2547 ve 5326 sayılı yasalarda suç olduğu düzenlenen veya </w:t>
      </w:r>
      <w:r>
        <w:rPr>
          <w:color w:val="3F3F3F"/>
        </w:rPr>
        <w:t>kamu düzenine ve üniversitemizin hak ve menfaatlerine uymayan bir durum oluşması durumunda standın derhal kaldıracağının tarafıma bildirildiğini ve bu durumlar karşısında idareye itirazda bulunmayacağımı, standın süresi dolduğunda idareden bir görevli nezaretinde standı kaldıracağımı, idare tarafından verilen talimatlara göre hareket edeceğimi kurumum-yayınevim ve şahsım adına taahhüt ederim.</w:t>
      </w:r>
    </w:p>
    <w:p w:rsidR="00343BA1" w:rsidRDefault="00343BA1" w:rsidP="00343BA1">
      <w:pPr>
        <w:pStyle w:val="GvdeMetni"/>
        <w:spacing w:before="189"/>
        <w:ind w:left="675"/>
      </w:pPr>
      <w:r>
        <w:rPr>
          <w:color w:val="3F3F3F"/>
        </w:rPr>
        <w:t>Saygılarımızla.</w:t>
      </w:r>
    </w:p>
    <w:p w:rsidR="00343BA1" w:rsidRDefault="00343BA1" w:rsidP="00343BA1">
      <w:pPr>
        <w:pStyle w:val="GvdeMetni"/>
        <w:rPr>
          <w:sz w:val="26"/>
        </w:rPr>
      </w:pPr>
    </w:p>
    <w:p w:rsidR="00343BA1" w:rsidRDefault="00343BA1" w:rsidP="00343BA1">
      <w:pPr>
        <w:pStyle w:val="GvdeMetni"/>
        <w:rPr>
          <w:sz w:val="26"/>
        </w:rPr>
      </w:pPr>
    </w:p>
    <w:p w:rsidR="00343BA1" w:rsidRDefault="00343BA1" w:rsidP="00343BA1">
      <w:pPr>
        <w:pStyle w:val="GvdeMetni"/>
        <w:rPr>
          <w:sz w:val="26"/>
        </w:rPr>
      </w:pPr>
    </w:p>
    <w:p w:rsidR="00343BA1" w:rsidRDefault="00343BA1" w:rsidP="00343BA1">
      <w:pPr>
        <w:pStyle w:val="Balk1"/>
        <w:spacing w:before="217"/>
        <w:ind w:left="6980"/>
      </w:pPr>
      <w:r>
        <w:rPr>
          <w:color w:val="3F3F3F"/>
        </w:rPr>
        <w:t>Yayınevi Yetkilisinin</w:t>
      </w:r>
    </w:p>
    <w:p w:rsidR="00343BA1" w:rsidRDefault="00343BA1" w:rsidP="00343BA1">
      <w:pPr>
        <w:pStyle w:val="GvdeMetni"/>
        <w:spacing w:before="233" w:line="237" w:lineRule="auto"/>
        <w:ind w:left="7577" w:right="1201" w:firstLine="14"/>
      </w:pPr>
      <w:r>
        <w:rPr>
          <w:color w:val="3F3F3F"/>
        </w:rPr>
        <w:t>Adı Soyadı İmza- Kaşe</w:t>
      </w:r>
    </w:p>
    <w:p w:rsidR="00974C2E" w:rsidRPr="00B9473D" w:rsidRDefault="00974C2E" w:rsidP="00B9473D"/>
    <w:sectPr w:rsidR="00974C2E" w:rsidRPr="00B9473D" w:rsidSect="00224FD7">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49E" w:rsidRDefault="0001649E">
      <w:r>
        <w:separator/>
      </w:r>
    </w:p>
  </w:endnote>
  <w:endnote w:type="continuationSeparator" w:id="0">
    <w:p w:rsidR="0001649E" w:rsidRDefault="0001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p w:rsidR="00000000" w:rsidRDefault="0001649E"/>
  <w:p w:rsidR="00164C17" w:rsidRDefault="0001649E">
    <w:pPr>
      <w:jc w:val="center"/>
    </w:pPr>
    <w:r>
      <w:rPr>
        <w:b/>
        <w:color w:val="A33333"/>
        <w:sz w:val="20"/>
      </w:rPr>
      <w:t xml:space="preserve">5070 sayılı </w:t>
    </w:r>
    <w:r>
      <w:rPr>
        <w:b/>
        <w:color w:val="A33333"/>
        <w:sz w:val="20"/>
      </w:rPr>
      <w:t>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49E" w:rsidRDefault="0001649E">
      <w:r>
        <w:separator/>
      </w:r>
    </w:p>
  </w:footnote>
  <w:footnote w:type="continuationSeparator" w:id="0">
    <w:p w:rsidR="0001649E" w:rsidRDefault="00016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9"/>
      <w:gridCol w:w="5586"/>
      <w:gridCol w:w="2556"/>
    </w:tblGrid>
    <w:tr w:rsidR="00F91F41" w:rsidRPr="006A0EAB" w:rsidTr="00F91F41">
      <w:trPr>
        <w:cantSplit/>
        <w:trHeight w:val="981"/>
      </w:trPr>
      <w:tc>
        <w:tcPr>
          <w:tcW w:w="2085" w:type="dxa"/>
          <w:vMerge w:val="restart"/>
          <w:tcBorders>
            <w:top w:val="single" w:sz="4" w:space="0" w:color="auto"/>
            <w:left w:val="single" w:sz="4" w:space="0" w:color="auto"/>
            <w:right w:val="single" w:sz="4" w:space="0" w:color="auto"/>
          </w:tcBorders>
          <w:shd w:val="clear" w:color="auto" w:fill="auto"/>
        </w:tcPr>
        <w:p w:rsidR="00F91F41" w:rsidRPr="00C032A6" w:rsidRDefault="004D750A" w:rsidP="00F91F41">
          <w:pPr>
            <w:rPr>
              <w:sz w:val="18"/>
              <w:szCs w:val="18"/>
            </w:rPr>
          </w:pPr>
          <w:r>
            <w:rPr>
              <w:noProof/>
              <w:sz w:val="18"/>
              <w:szCs w:val="18"/>
              <w:lang w:eastAsia="tr-TR"/>
            </w:rPr>
            <w:drawing>
              <wp:anchor distT="0" distB="0" distL="114300" distR="114300" simplePos="0" relativeHeight="251658240" behindDoc="0" locked="0" layoutInCell="1" allowOverlap="1" wp14:anchorId="5BF01A9B" wp14:editId="253982A1">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RDefault="004D750A" w:rsidP="00063FC3">
          <w:pPr>
            <w:jc w:val="center"/>
            <w:rPr>
              <w:b/>
              <w:sz w:val="18"/>
              <w:szCs w:val="18"/>
            </w:rPr>
          </w:pPr>
        </w:p>
        <w:p w:rsidR="004D750A" w:rsidRDefault="004D750A" w:rsidP="00063FC3">
          <w:pPr>
            <w:jc w:val="center"/>
            <w:rPr>
              <w:b/>
              <w:sz w:val="18"/>
              <w:szCs w:val="18"/>
            </w:rPr>
          </w:pPr>
        </w:p>
        <w:p w:rsidR="004D750A" w:rsidRDefault="004D750A" w:rsidP="00063FC3">
          <w:pPr>
            <w:jc w:val="center"/>
            <w:rPr>
              <w:b/>
              <w:sz w:val="18"/>
              <w:szCs w:val="18"/>
            </w:rPr>
          </w:pPr>
        </w:p>
        <w:p w:rsidR="004D750A" w:rsidRDefault="004D750A" w:rsidP="00063FC3">
          <w:pPr>
            <w:jc w:val="center"/>
            <w:rPr>
              <w:b/>
              <w:sz w:val="18"/>
              <w:szCs w:val="18"/>
            </w:rPr>
          </w:pPr>
        </w:p>
        <w:p w:rsidR="00F91F41" w:rsidRPr="00C9557A" w:rsidRDefault="00F91F41" w:rsidP="00063FC3">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F91F41" w:rsidRDefault="00F91F41" w:rsidP="00F91F41">
          <w:pPr>
            <w:pStyle w:val="stBilgi"/>
            <w:jc w:val="center"/>
            <w:rPr>
              <w:b/>
              <w:sz w:val="20"/>
              <w:szCs w:val="20"/>
            </w:rPr>
          </w:pPr>
        </w:p>
        <w:p w:rsidR="00F91F41" w:rsidRPr="006A0EAB" w:rsidRDefault="00F91F41" w:rsidP="00F91F41">
          <w:pPr>
            <w:pStyle w:val="stBilgi"/>
            <w:jc w:val="center"/>
            <w:rPr>
              <w:b/>
              <w:sz w:val="20"/>
              <w:szCs w:val="20"/>
            </w:rPr>
          </w:pPr>
          <w:r w:rsidRPr="006A0EAB">
            <w:rPr>
              <w:b/>
              <w:sz w:val="20"/>
              <w:szCs w:val="20"/>
            </w:rPr>
            <w:t>T.C.</w:t>
          </w:r>
        </w:p>
        <w:p w:rsidR="00F91F41" w:rsidRPr="006A0EAB" w:rsidRDefault="00F91F41" w:rsidP="00F91F41">
          <w:pPr>
            <w:pStyle w:val="stBilgi"/>
            <w:jc w:val="center"/>
            <w:rPr>
              <w:b/>
              <w:sz w:val="20"/>
              <w:szCs w:val="20"/>
            </w:rPr>
          </w:pPr>
          <w:r w:rsidRPr="006A0EAB">
            <w:rPr>
              <w:b/>
              <w:sz w:val="20"/>
              <w:szCs w:val="20"/>
            </w:rPr>
            <w:t xml:space="preserve">İZMİR </w:t>
          </w:r>
          <w:r>
            <w:rPr>
              <w:b/>
              <w:sz w:val="20"/>
              <w:szCs w:val="20"/>
            </w:rPr>
            <w:t>KÂTİP ÇELEBİ ÜNİVERSİTESİ</w:t>
          </w:r>
        </w:p>
        <w:p w:rsidR="00F91F41" w:rsidRPr="006A0EAB" w:rsidRDefault="00325D62" w:rsidP="00F91F41">
          <w:pPr>
            <w:pStyle w:val="GvdeMetni"/>
            <w:spacing w:after="0"/>
            <w:jc w:val="center"/>
            <w:rPr>
              <w:rFonts w:ascii="Times New Roman" w:hAnsi="Times New Roman"/>
              <w:b/>
            </w:rPr>
          </w:pPr>
          <w:r>
            <w:rPr>
              <w:rFonts w:ascii="Times New Roman" w:hAnsi="Times New Roman"/>
              <w:b/>
            </w:rPr>
            <w:t>Sağlık Kültür Ve Spor Daire Başkanlığı</w:t>
          </w:r>
        </w:p>
      </w:tc>
      <w:tc>
        <w:tcPr>
          <w:tcW w:w="2584" w:type="dxa"/>
          <w:tcBorders>
            <w:top w:val="single" w:sz="4" w:space="0" w:color="auto"/>
            <w:left w:val="single" w:sz="4" w:space="0" w:color="auto"/>
            <w:right w:val="single" w:sz="4" w:space="0" w:color="auto"/>
          </w:tcBorders>
          <w:vAlign w:val="center"/>
        </w:tcPr>
        <w:p w:rsidR="00F91F41" w:rsidRPr="006A0EAB" w:rsidRDefault="006A0067" w:rsidP="00F91F41">
          <w:pPr>
            <w:pStyle w:val="GvdeMetni"/>
            <w:spacing w:after="0"/>
            <w:jc w:val="center"/>
            <w:rPr>
              <w:rFonts w:ascii="Times New Roman" w:hAnsi="Times New Roman"/>
            </w:rPr>
          </w:pPr>
          <w:r w:rsidRPr="00F03A12">
            <w:rPr>
              <w:noProof/>
              <w:lang w:eastAsia="tr-TR"/>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F91F41" w:rsidRPr="006A0EAB"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firstLine="0"/>
            <w:jc w:val="center"/>
            <w:rPr>
              <w:sz w:val="20"/>
            </w:rPr>
          </w:pPr>
        </w:p>
      </w:tc>
      <w:tc>
        <w:tcPr>
          <w:tcW w:w="5680" w:type="dxa"/>
          <w:vMerge w:val="restart"/>
          <w:tcBorders>
            <w:left w:val="single" w:sz="4" w:space="0" w:color="auto"/>
            <w:right w:val="single" w:sz="4" w:space="0" w:color="auto"/>
          </w:tcBorders>
          <w:shd w:val="clear" w:color="auto" w:fill="auto"/>
          <w:vAlign w:val="center"/>
        </w:tcPr>
        <w:p w:rsidR="00F91F41" w:rsidRPr="00F02236" w:rsidRDefault="00325D62" w:rsidP="003E68C9">
          <w:pPr>
            <w:pStyle w:val="stBilgi"/>
            <w:jc w:val="center"/>
            <w:rPr>
              <w:b/>
              <w:bCs/>
              <w:sz w:val="20"/>
              <w:szCs w:val="20"/>
            </w:rPr>
          </w:pPr>
          <w:r>
            <w:rPr>
              <w:b/>
              <w:bCs/>
              <w:sz w:val="20"/>
              <w:szCs w:val="20"/>
            </w:rPr>
            <w:t>KİTAP STANDI AÇMA TAAHHÜTNAME FORMU</w:t>
          </w: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6A0EAB" w:rsidRDefault="00F91F41" w:rsidP="00125BF0">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00325D62" w:rsidRPr="009C549A">
            <w:rPr>
              <w:rFonts w:ascii="Times New Roman" w:hAnsi="Times New Roman"/>
            </w:rPr>
            <w:t>FR/SKS/68</w:t>
          </w:r>
        </w:p>
      </w:tc>
    </w:tr>
    <w:tr w:rsidR="00F91F41" w:rsidRPr="006A0EAB"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A91E61" w:rsidRDefault="00F91F41" w:rsidP="009C1C52">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00325D62" w:rsidRPr="009C549A">
            <w:rPr>
              <w:rFonts w:ascii="Times New Roman" w:hAnsi="Times New Roman"/>
            </w:rPr>
            <w:t>22.01.2024</w:t>
          </w:r>
        </w:p>
      </w:tc>
    </w:tr>
    <w:tr w:rsidR="00F91F41" w:rsidRPr="006A0EAB"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A91E61" w:rsidRDefault="00F91F41" w:rsidP="008652F2">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00325D62" w:rsidRPr="009C549A">
            <w:rPr>
              <w:rFonts w:ascii="Times New Roman" w:hAnsi="Times New Roman"/>
              <w:color w:val="000000"/>
            </w:rPr>
            <w:t>00/...</w:t>
          </w:r>
        </w:p>
      </w:tc>
    </w:tr>
    <w:tr w:rsidR="00F91F41" w:rsidRPr="006A0EAB" w:rsidTr="00F91F41">
      <w:trPr>
        <w:cantSplit/>
        <w:trHeight w:val="72"/>
      </w:trPr>
      <w:tc>
        <w:tcPr>
          <w:tcW w:w="20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680"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224504">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224504">
            <w:rPr>
              <w:rFonts w:ascii="Times New Roman" w:hAnsi="Times New Roman"/>
              <w:b/>
              <w:noProof/>
            </w:rPr>
            <w:t>1</w:t>
          </w:r>
          <w:r w:rsidRPr="006A0EAB">
            <w:rPr>
              <w:rFonts w:ascii="Times New Roman" w:hAnsi="Times New Roman"/>
              <w:b/>
            </w:rPr>
            <w:fldChar w:fldCharType="end"/>
          </w:r>
        </w:p>
      </w:tc>
    </w:tr>
  </w:tbl>
  <w:p w:rsidR="00B2465E" w:rsidRPr="003C0C1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A1"/>
    <w:rsid w:val="0001619C"/>
    <w:rsid w:val="0001649E"/>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7D4"/>
    <w:rsid w:val="001F0907"/>
    <w:rsid w:val="001F4EA2"/>
    <w:rsid w:val="001F7031"/>
    <w:rsid w:val="00200B21"/>
    <w:rsid w:val="00202B4C"/>
    <w:rsid w:val="002165DA"/>
    <w:rsid w:val="00224504"/>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3BA1"/>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46AC1"/>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4C2E"/>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473D"/>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7C29F"/>
  <w15:chartTrackingRefBased/>
  <w15:docId w15:val="{0D95C39F-F3EB-40BA-9544-E4F2E3EC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3BA1"/>
    <w:pPr>
      <w:widowControl w:val="0"/>
      <w:autoSpaceDE w:val="0"/>
      <w:autoSpaceDN w:val="0"/>
    </w:pPr>
    <w:rPr>
      <w:sz w:val="22"/>
      <w:szCs w:val="22"/>
      <w:lang w:eastAsia="en-US"/>
    </w:rPr>
  </w:style>
  <w:style w:type="paragraph" w:styleId="Balk1">
    <w:name w:val="heading 1"/>
    <w:basedOn w:val="Normal"/>
    <w:link w:val="Balk1Char"/>
    <w:uiPriority w:val="1"/>
    <w:qFormat/>
    <w:rsid w:val="00B9473D"/>
    <w:pPr>
      <w:ind w:left="19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widowControl/>
      <w:tabs>
        <w:tab w:val="center" w:pos="4536"/>
        <w:tab w:val="right" w:pos="9072"/>
      </w:tabs>
      <w:autoSpaceDE/>
      <w:autoSpaceDN/>
      <w:spacing w:after="160" w:line="259" w:lineRule="auto"/>
    </w:pPr>
    <w:rPr>
      <w:rFonts w:asciiTheme="minorHAnsi" w:eastAsiaTheme="minorHAnsi" w:hAnsiTheme="minorHAnsi" w:cstheme="minorBidi"/>
    </w:rPr>
  </w:style>
  <w:style w:type="paragraph" w:styleId="AltBilgi">
    <w:name w:val="footer"/>
    <w:basedOn w:val="Normal"/>
    <w:link w:val="AltBilgiChar"/>
    <w:rsid w:val="003C0C1E"/>
    <w:pPr>
      <w:widowControl/>
      <w:tabs>
        <w:tab w:val="center" w:pos="4536"/>
        <w:tab w:val="right" w:pos="9072"/>
      </w:tabs>
      <w:autoSpaceDE/>
      <w:autoSpaceDN/>
      <w:spacing w:after="160" w:line="259" w:lineRule="auto"/>
    </w:pPr>
    <w:rPr>
      <w:rFonts w:asciiTheme="minorHAnsi" w:eastAsiaTheme="minorHAnsi" w:hAnsiTheme="minorHAnsi" w:cstheme="minorBidi"/>
    </w:rPr>
  </w:style>
  <w:style w:type="paragraph" w:styleId="GvdeMetni">
    <w:name w:val="Body Text"/>
    <w:basedOn w:val="Normal"/>
    <w:uiPriority w:val="1"/>
    <w:qFormat/>
    <w:rsid w:val="003C0C1E"/>
    <w:pPr>
      <w:widowControl/>
      <w:autoSpaceDE/>
      <w:autoSpaceDN/>
      <w:spacing w:after="120" w:line="259" w:lineRule="auto"/>
    </w:pPr>
    <w:rPr>
      <w:rFonts w:ascii="Arial" w:eastAsiaTheme="minorHAnsi" w:hAnsi="Arial" w:cstheme="minorBidi"/>
      <w:sz w:val="20"/>
      <w:szCs w:val="20"/>
    </w:rPr>
  </w:style>
  <w:style w:type="paragraph" w:styleId="GvdeMetniGirintisi2">
    <w:name w:val="Body Text Indent 2"/>
    <w:basedOn w:val="Normal"/>
    <w:rsid w:val="003C0C1E"/>
    <w:pPr>
      <w:widowControl/>
      <w:tabs>
        <w:tab w:val="left" w:pos="7088"/>
      </w:tabs>
      <w:autoSpaceDE/>
      <w:autoSpaceDN/>
      <w:spacing w:after="160" w:line="259" w:lineRule="auto"/>
      <w:ind w:firstLine="360"/>
      <w:jc w:val="both"/>
    </w:pPr>
    <w:rPr>
      <w:rFonts w:asciiTheme="minorHAnsi" w:eastAsiaTheme="minorHAnsi" w:hAnsiTheme="minorHAnsi" w:cstheme="minorBidi"/>
      <w:szCs w:val="20"/>
    </w:rPr>
  </w:style>
  <w:style w:type="paragraph" w:customStyle="1" w:styleId="Char">
    <w:name w:val="Char"/>
    <w:basedOn w:val="Normal"/>
    <w:rsid w:val="003C0C1E"/>
    <w:pPr>
      <w:widowControl/>
      <w:autoSpaceDE/>
      <w:autoSpaceDN/>
      <w:spacing w:after="160" w:line="240" w:lineRule="exact"/>
    </w:pPr>
    <w:rPr>
      <w:rFonts w:ascii="Arial" w:eastAsiaTheme="minorHAnsi" w:hAnsi="Arial" w:cstheme="minorBidi"/>
      <w:kern w:val="16"/>
      <w:sz w:val="20"/>
      <w:szCs w:val="20"/>
      <w:lang w:val="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pPr>
      <w:widowControl/>
      <w:autoSpaceDE/>
      <w:autoSpaceDN/>
      <w:spacing w:after="160" w:line="259" w:lineRule="auto"/>
    </w:pPr>
    <w:rPr>
      <w:rFonts w:ascii="Tahoma" w:eastAsiaTheme="minorHAnsi"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1"/>
    <w:qFormat/>
    <w:rsid w:val="008A45DE"/>
    <w:pPr>
      <w:widowControl/>
      <w:autoSpaceDE/>
      <w:autoSpaceDN/>
      <w:spacing w:after="160" w:line="259" w:lineRule="auto"/>
      <w:ind w:left="720"/>
      <w:contextualSpacing/>
    </w:pPr>
    <w:rPr>
      <w:rFonts w:ascii="Georgia" w:eastAsia="Calibri" w:hAnsi="Georgia" w:cstheme="minorBidi"/>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widowControl/>
      <w:autoSpaceDE/>
      <w:autoSpaceDN/>
      <w:spacing w:before="100" w:beforeAutospacing="1" w:after="100" w:afterAutospacing="1" w:line="259" w:lineRule="auto"/>
    </w:pPr>
    <w:rPr>
      <w:rFonts w:asciiTheme="minorHAnsi" w:eastAsiaTheme="minorHAnsi" w:hAnsiTheme="minorHAnsi" w:cstheme="minorBidi"/>
    </w:rPr>
  </w:style>
  <w:style w:type="paragraph" w:styleId="DipnotMetni">
    <w:name w:val="footnote text"/>
    <w:basedOn w:val="Normal"/>
    <w:link w:val="DipnotMetniChar"/>
    <w:rsid w:val="007A2926"/>
    <w:pPr>
      <w:widowControl/>
      <w:autoSpaceDE/>
      <w:autoSpaceDN/>
      <w:spacing w:after="160" w:line="259" w:lineRule="auto"/>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AralkYok">
    <w:name w:val="No Spacing"/>
    <w:uiPriority w:val="1"/>
    <w:qFormat/>
    <w:rsid w:val="00974C2E"/>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uiPriority w:val="1"/>
    <w:rsid w:val="00B9473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585A-9F1E-4D78-9328-A5B50B80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 6410</dc:creator>
  <cp:keywords/>
  <cp:lastModifiedBy>DELL</cp:lastModifiedBy>
  <cp:revision>2</cp:revision>
  <cp:lastPrinted>2018-09-24T13:03:00Z</cp:lastPrinted>
  <dcterms:created xsi:type="dcterms:W3CDTF">2024-01-22T09:10:00Z</dcterms:created>
  <dcterms:modified xsi:type="dcterms:W3CDTF">2024-02-13T08:40:00Z</dcterms:modified>
</cp:coreProperties>
</file>